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200"/>
        <w:ind w:left="0" w:right="0" w:firstLine="72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InovaLab@Restinga: tirando a suas ideias do papel</w:t>
      </w:r>
    </w:p>
    <w:p>
      <w:pPr>
        <w:pStyle w:val="Normal"/>
        <w:spacing w:lineRule="exact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Justtyne  Monteiro Costa Pereira, Shaiane da luz Rodrigues, Alexsandro Cristóvão Bonatto (Coordenador)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Instituto Federal do Rio Grande do Sul - IFRS</w:t>
      </w:r>
    </w:p>
    <w:p>
      <w:pPr>
        <w:pStyle w:val="Normal"/>
        <w:spacing w:lineRule="exact" w:line="276" w:before="0" w:after="200"/>
        <w:ind w:left="0" w:right="0" w:firstLine="72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76" w:before="0" w:after="200"/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O projeto InovaLab@Restinga tem por objetivo fazer oficinas Maker’s  para propiciar momentos de elaboração e desenvolvimento de projetos em parceria com a comunidade escolar e externa unindo  os saberes populares e acadêmicos  ao promover o dialogo entre servidores, estudantes  e moradores do bairro.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Ao oportunizar esta interlocução entre comunidade e instituição de ensino e tecnologia deseja-se contribuir na elaboração de ideias, a formação de lideranças locais e multiplicadores dos conhecimentos desenvolvidos. Além desse objetivo buscamos trabalhar num intuito de tornar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este ambiente de ensino e aprendizagem criativa parte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da rede mundial FAB LAB compondo um dos laboratórios de divulgação educacional do Center for Bits and Atoms (CBA) do MIT. Esta perspectiva educacional, que tem por propósito a construção colaborativa visando auxiliar pessoas empreendedoras a concretizarem ideias inovadoras, indo ao encontro de ações em curso no instituto. O InovaLab@Restinga é, portanto, um espaço colaborativo de criação de desenvolvimento de protótipos através da utilização de materiais de diversos.  Nas primeiras análises observa-se que os participantes apropriaram-se de maneira significativa dos materiais e da proposta das oficinas, demonstrando satisfação e empenho na hora que começaram a fazer seus primeiros protótipos. Outra questão que vale destacar é que os participantes relacionam as diversas áreas do conhecimento no decorrer das atividades, o que oportuniza a relação entre o saber escolar e o saber voltado a prática profissional, algo que é previsto pelo projeto pedagógico dos institutos federais e que pode promover mudanças significativas na comunidade da Restinga e da sociedade como um todo, pois vai ao encontro da concepção de educação profissional e tecnológica que se dá pela relação entre trabalho, saberes populares, saberes científicos e tecnologia. Conclui se que as práticas oferecias proporcionam um resultado satisfatório que beneficiam a construção de novos desenvolvedores e ambientes de igualdade onde todos podem transformar seus sonhos em realidade.</w:t>
      </w:r>
    </w:p>
    <w:p>
      <w:pPr>
        <w:pStyle w:val="Normal"/>
        <w:spacing w:lineRule="exact" w:line="276" w:before="0" w:after="200"/>
        <w:ind w:left="0" w:right="0" w:firstLine="72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Plavras-chaves: FAB LAB - inovação - empreendedorismo.</w:t>
      </w:r>
    </w:p>
    <w:p>
      <w:pPr>
        <w:pStyle w:val="Normal"/>
        <w:spacing w:lineRule="exact" w:line="276" w:before="0" w:after="200"/>
        <w:ind w:left="0" w:right="0" w:firstLine="720"/>
        <w:jc w:val="both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oto Sans CJK SC Regular" w:cs="FreeSans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LibreOffice/5.1.6.2$Linux_X86_64 LibreOffice_project/10m0$Build-2</Application>
  <Pages>1</Pages>
  <Words>336</Words>
  <Characters>2006</Characters>
  <CharactersWithSpaces>2343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2017-08-29T13:17:32Z</dcterms:modified>
  <cp:revision>1</cp:revision>
  <dc:subject/>
  <dc:title/>
</cp:coreProperties>
</file>